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CD06" w14:textId="2F15504B" w:rsidR="00803C9A" w:rsidRDefault="00803C9A" w:rsidP="00642BC2">
      <w:pPr>
        <w:pStyle w:val="Sansinterligne"/>
        <w:jc w:val="both"/>
      </w:pPr>
      <w:r w:rsidRPr="0011590A">
        <w:t xml:space="preserve">Dans le cadre de la nouvelle politique en santé mentale guide consultable via ce lien : </w:t>
      </w:r>
      <w:hyperlink r:id="rId7" w:history="1">
        <w:r w:rsidR="007055F3" w:rsidRPr="00A9700B">
          <w:rPr>
            <w:rStyle w:val="Lienhypertexte"/>
          </w:rPr>
          <w:t>https://www.psy0-18.be/index.php/fr/</w:t>
        </w:r>
      </w:hyperlink>
      <w:r w:rsidR="007055F3">
        <w:t xml:space="preserve"> )</w:t>
      </w:r>
      <w:r w:rsidRPr="0011590A">
        <w:t xml:space="preserve"> et plus particulièrement dans le cadre des activités développées par le réseau</w:t>
      </w:r>
      <w:r w:rsidR="008107E5">
        <w:t xml:space="preserve"> </w:t>
      </w:r>
      <w:r w:rsidRPr="0011590A">
        <w:t>REALiSM : Réseau Enfants Adolescents en province de Liège Santé Mentale, nous recherchons de nouveaux collaborateurs</w:t>
      </w:r>
      <w:r w:rsidR="00F90EC5">
        <w:t xml:space="preserve"> </w:t>
      </w:r>
      <w:r w:rsidRPr="0011590A">
        <w:t>dont les compétences sont explicitées dans le présent document.</w:t>
      </w:r>
    </w:p>
    <w:p w14:paraId="4CD0483B" w14:textId="77777777" w:rsidR="00642BC2" w:rsidRDefault="00642BC2" w:rsidP="00642BC2">
      <w:pPr>
        <w:pStyle w:val="Sansinterligne"/>
        <w:jc w:val="both"/>
      </w:pPr>
    </w:p>
    <w:p w14:paraId="6D6FCC3C" w14:textId="77777777" w:rsidR="00642BC2" w:rsidRPr="0011590A" w:rsidRDefault="00642BC2" w:rsidP="00642BC2">
      <w:pPr>
        <w:pStyle w:val="Sansinterligne"/>
        <w:pBdr>
          <w:top w:val="single" w:sz="4" w:space="1" w:color="auto"/>
          <w:left w:val="single" w:sz="4" w:space="4" w:color="auto"/>
          <w:bottom w:val="single" w:sz="4" w:space="1" w:color="auto"/>
          <w:right w:val="single" w:sz="4" w:space="4" w:color="auto"/>
        </w:pBdr>
        <w:jc w:val="both"/>
      </w:pPr>
    </w:p>
    <w:p w14:paraId="75286F61" w14:textId="3C327616" w:rsidR="00C010FA" w:rsidRDefault="00803C9A" w:rsidP="00642BC2">
      <w:pPr>
        <w:pStyle w:val="Sansinterligne"/>
        <w:pBdr>
          <w:top w:val="single" w:sz="4" w:space="1" w:color="auto"/>
          <w:left w:val="single" w:sz="4" w:space="4" w:color="auto"/>
          <w:bottom w:val="single" w:sz="4" w:space="1" w:color="auto"/>
          <w:right w:val="single" w:sz="4" w:space="4" w:color="auto"/>
        </w:pBdr>
        <w:jc w:val="center"/>
        <w:rPr>
          <w:b/>
        </w:rPr>
      </w:pPr>
      <w:r w:rsidRPr="0011590A">
        <w:rPr>
          <w:b/>
        </w:rPr>
        <w:t>Temps partiel,</w:t>
      </w:r>
      <w:r w:rsidR="003D1EEA">
        <w:rPr>
          <w:b/>
        </w:rPr>
        <w:t xml:space="preserve"> </w:t>
      </w:r>
      <w:r w:rsidR="000C413F">
        <w:rPr>
          <w:b/>
        </w:rPr>
        <w:t>0,8</w:t>
      </w:r>
      <w:r w:rsidR="003D1EEA">
        <w:rPr>
          <w:b/>
        </w:rPr>
        <w:t xml:space="preserve"> ETP</w:t>
      </w:r>
      <w:r w:rsidRPr="0011590A">
        <w:rPr>
          <w:b/>
        </w:rPr>
        <w:t xml:space="preserve"> </w:t>
      </w:r>
      <w:r w:rsidR="00C010FA">
        <w:rPr>
          <w:b/>
        </w:rPr>
        <w:t>(</w:t>
      </w:r>
      <w:r w:rsidR="000C413F">
        <w:rPr>
          <w:b/>
        </w:rPr>
        <w:t>30</w:t>
      </w:r>
      <w:r w:rsidR="00C010FA">
        <w:rPr>
          <w:b/>
        </w:rPr>
        <w:t>h</w:t>
      </w:r>
      <w:r w:rsidR="000C413F">
        <w:rPr>
          <w:b/>
        </w:rPr>
        <w:t>24</w:t>
      </w:r>
      <w:r w:rsidR="00C010FA">
        <w:rPr>
          <w:b/>
        </w:rPr>
        <w:t xml:space="preserve">/sem) </w:t>
      </w:r>
    </w:p>
    <w:p w14:paraId="74FAFA9A" w14:textId="316055CC" w:rsidR="00803C9A" w:rsidRDefault="00C010FA" w:rsidP="00642BC2">
      <w:pPr>
        <w:pStyle w:val="Sansinterligne"/>
        <w:pBdr>
          <w:top w:val="single" w:sz="4" w:space="1" w:color="auto"/>
          <w:left w:val="single" w:sz="4" w:space="4" w:color="auto"/>
          <w:bottom w:val="single" w:sz="4" w:space="1" w:color="auto"/>
          <w:right w:val="single" w:sz="4" w:space="4" w:color="auto"/>
        </w:pBdr>
        <w:jc w:val="center"/>
        <w:rPr>
          <w:b/>
        </w:rPr>
      </w:pPr>
      <w:r>
        <w:rPr>
          <w:b/>
        </w:rPr>
        <w:t>I</w:t>
      </w:r>
      <w:r w:rsidR="00803C9A" w:rsidRPr="0011590A">
        <w:rPr>
          <w:b/>
        </w:rPr>
        <w:t>ntervenant mobile</w:t>
      </w:r>
    </w:p>
    <w:p w14:paraId="5B6CD9DC" w14:textId="67C708FD" w:rsidR="00157536" w:rsidRPr="006B18CE" w:rsidRDefault="006B18CE" w:rsidP="00642BC2">
      <w:pPr>
        <w:pStyle w:val="Sansinterligne"/>
        <w:pBdr>
          <w:top w:val="single" w:sz="4" w:space="1" w:color="auto"/>
          <w:left w:val="single" w:sz="4" w:space="4" w:color="auto"/>
          <w:bottom w:val="single" w:sz="4" w:space="1" w:color="auto"/>
          <w:right w:val="single" w:sz="4" w:space="4" w:color="auto"/>
        </w:pBdr>
        <w:jc w:val="center"/>
        <w:rPr>
          <w:b/>
          <w:sz w:val="32"/>
          <w:szCs w:val="32"/>
        </w:rPr>
      </w:pPr>
      <w:r w:rsidRPr="006B18CE">
        <w:rPr>
          <w:b/>
          <w:bCs/>
          <w:sz w:val="32"/>
          <w:szCs w:val="32"/>
        </w:rPr>
        <w:t xml:space="preserve">Bachelier éducateur spécialisé </w:t>
      </w:r>
      <w:r w:rsidR="00F44119">
        <w:rPr>
          <w:b/>
          <w:bCs/>
          <w:sz w:val="32"/>
          <w:szCs w:val="32"/>
        </w:rPr>
        <w:t>ou assistant social</w:t>
      </w:r>
      <w:r w:rsidR="00642BC2" w:rsidRPr="006B18CE">
        <w:rPr>
          <w:b/>
          <w:sz w:val="32"/>
          <w:szCs w:val="32"/>
        </w:rPr>
        <w:t xml:space="preserve"> (H/F</w:t>
      </w:r>
      <w:r w:rsidR="003D1EEA">
        <w:rPr>
          <w:b/>
          <w:sz w:val="32"/>
          <w:szCs w:val="32"/>
        </w:rPr>
        <w:t>/</w:t>
      </w:r>
      <w:r w:rsidR="00C010FA">
        <w:rPr>
          <w:b/>
          <w:sz w:val="32"/>
          <w:szCs w:val="32"/>
        </w:rPr>
        <w:t>X</w:t>
      </w:r>
      <w:r w:rsidR="00642BC2" w:rsidRPr="006B18CE">
        <w:rPr>
          <w:b/>
          <w:sz w:val="32"/>
          <w:szCs w:val="32"/>
        </w:rPr>
        <w:t>)</w:t>
      </w:r>
    </w:p>
    <w:p w14:paraId="79EEA6C2" w14:textId="57B4B3FC" w:rsidR="00EE5EDC" w:rsidRDefault="00157536" w:rsidP="00642BC2">
      <w:pPr>
        <w:pStyle w:val="Sansinterligne"/>
        <w:pBdr>
          <w:top w:val="single" w:sz="4" w:space="1" w:color="auto"/>
          <w:left w:val="single" w:sz="4" w:space="4" w:color="auto"/>
          <w:bottom w:val="single" w:sz="4" w:space="1" w:color="auto"/>
          <w:right w:val="single" w:sz="4" w:space="4" w:color="auto"/>
        </w:pBdr>
        <w:jc w:val="center"/>
        <w:rPr>
          <w:b/>
        </w:rPr>
      </w:pPr>
      <w:r w:rsidRPr="00803C9A">
        <w:rPr>
          <w:b/>
        </w:rPr>
        <w:t xml:space="preserve">Cet appel à candidatures a pour but de renforcer le </w:t>
      </w:r>
      <w:r w:rsidRPr="007055F3">
        <w:rPr>
          <w:b/>
          <w:color w:val="FF0000"/>
          <w:sz w:val="28"/>
        </w:rPr>
        <w:t xml:space="preserve">« pôle soins de </w:t>
      </w:r>
      <w:r w:rsidR="000C413F">
        <w:rPr>
          <w:b/>
          <w:color w:val="FF0000"/>
          <w:sz w:val="28"/>
        </w:rPr>
        <w:t>Longue durée</w:t>
      </w:r>
      <w:r w:rsidRPr="007055F3">
        <w:rPr>
          <w:b/>
          <w:color w:val="FF0000"/>
          <w:sz w:val="28"/>
        </w:rPr>
        <w:t xml:space="preserve"> » </w:t>
      </w:r>
      <w:r w:rsidRPr="00803C9A">
        <w:rPr>
          <w:b/>
        </w:rPr>
        <w:t xml:space="preserve">de l’équipe mobile </w:t>
      </w:r>
      <w:r>
        <w:rPr>
          <w:b/>
        </w:rPr>
        <w:t xml:space="preserve">du </w:t>
      </w:r>
      <w:r w:rsidRPr="00803C9A">
        <w:rPr>
          <w:b/>
        </w:rPr>
        <w:t>REALiSM</w:t>
      </w:r>
      <w:r w:rsidR="00076FB3">
        <w:rPr>
          <w:b/>
        </w:rPr>
        <w:t>, MOBILEA</w:t>
      </w:r>
      <w:r w:rsidR="003D1EEA">
        <w:rPr>
          <w:b/>
        </w:rPr>
        <w:t xml:space="preserve"> antenne de Huy-Waremme</w:t>
      </w:r>
    </w:p>
    <w:p w14:paraId="1A59DD35" w14:textId="4F71833B" w:rsidR="00C010FA" w:rsidRDefault="00C010FA" w:rsidP="00642BC2">
      <w:pPr>
        <w:pStyle w:val="Sansinterligne"/>
        <w:pBdr>
          <w:top w:val="single" w:sz="4" w:space="1" w:color="auto"/>
          <w:left w:val="single" w:sz="4" w:space="4" w:color="auto"/>
          <w:bottom w:val="single" w:sz="4" w:space="1" w:color="auto"/>
          <w:right w:val="single" w:sz="4" w:space="4" w:color="auto"/>
        </w:pBdr>
        <w:jc w:val="center"/>
        <w:rPr>
          <w:b/>
        </w:rPr>
      </w:pPr>
      <w:r>
        <w:rPr>
          <w:b/>
        </w:rPr>
        <w:t>Employeur : CHR de Huy</w:t>
      </w:r>
    </w:p>
    <w:p w14:paraId="53805883" w14:textId="77777777" w:rsidR="00642BC2" w:rsidRDefault="00642BC2" w:rsidP="00642BC2">
      <w:pPr>
        <w:pStyle w:val="Sansinterligne"/>
        <w:pBdr>
          <w:top w:val="single" w:sz="4" w:space="1" w:color="auto"/>
          <w:left w:val="single" w:sz="4" w:space="4" w:color="auto"/>
          <w:bottom w:val="single" w:sz="4" w:space="1" w:color="auto"/>
          <w:right w:val="single" w:sz="4" w:space="4" w:color="auto"/>
        </w:pBdr>
        <w:jc w:val="center"/>
        <w:rPr>
          <w:b/>
        </w:rPr>
      </w:pPr>
    </w:p>
    <w:p w14:paraId="7DD07320" w14:textId="77777777" w:rsidR="00642BC2" w:rsidRDefault="00642BC2" w:rsidP="00642BC2">
      <w:pPr>
        <w:pStyle w:val="Sansinterligne"/>
        <w:jc w:val="center"/>
        <w:rPr>
          <w:b/>
        </w:rPr>
      </w:pPr>
    </w:p>
    <w:p w14:paraId="40DD9526" w14:textId="77777777" w:rsidR="00642BC2" w:rsidRPr="00157536" w:rsidRDefault="00642BC2" w:rsidP="00642BC2">
      <w:pPr>
        <w:pStyle w:val="Sansinterligne"/>
        <w:jc w:val="both"/>
        <w:rPr>
          <w:b/>
          <w:u w:val="single"/>
        </w:rPr>
      </w:pPr>
      <w:r w:rsidRPr="00157536">
        <w:rPr>
          <w:b/>
          <w:u w:val="single"/>
        </w:rPr>
        <w:t>Contextualisation :</w:t>
      </w:r>
    </w:p>
    <w:p w14:paraId="32CCAA93" w14:textId="77777777" w:rsidR="00B661C6" w:rsidRPr="008107E5" w:rsidRDefault="00B661C6" w:rsidP="002562A0">
      <w:pPr>
        <w:pStyle w:val="Sansinterligne"/>
        <w:jc w:val="both"/>
      </w:pPr>
    </w:p>
    <w:p w14:paraId="53A209D7" w14:textId="447FFD05" w:rsidR="005A2A75" w:rsidRDefault="005A2A75" w:rsidP="005A2A75">
      <w:pPr>
        <w:pStyle w:val="Sansinterligne"/>
        <w:jc w:val="both"/>
      </w:pPr>
      <w:r w:rsidRPr="008107E5">
        <w:t xml:space="preserve">Le SPF Santé publique déploie des budgets complémentaires afin de renforcer l’offre d’aide et de soins </w:t>
      </w:r>
      <w:r w:rsidR="008107E5" w:rsidRPr="008107E5">
        <w:t>pour la santé mentale et le bien-être des enfants, des adolescents et des familles</w:t>
      </w:r>
      <w:r w:rsidRPr="008107E5">
        <w:t>. Ce renforcement se concrétise, entre autres, par la mise en œuvre d’une équipe mobile, celle-ci se décline en 4 pôles d’expertise, à savoir, le pôle « soins de crise », le pôle « soins de longue durée », le pôle « médico-légal » et le « pôle double diagnostic – pathologie mentale et handicap mental – ».</w:t>
      </w:r>
      <w:r w:rsidRPr="0011590A">
        <w:t xml:space="preserve"> </w:t>
      </w:r>
      <w:r w:rsidR="008107E5">
        <w:t>Les missions de l’équipe mobile s’inscrivent dans les programmes élaborés par les acteurs de terrains dans une dynamique intersectorielle.</w:t>
      </w:r>
    </w:p>
    <w:p w14:paraId="3BB6CB3C" w14:textId="77777777" w:rsidR="005A2A75" w:rsidRDefault="005A2A75" w:rsidP="005A2A75">
      <w:pPr>
        <w:pStyle w:val="Sansinterligne"/>
        <w:jc w:val="both"/>
        <w:rPr>
          <w:highlight w:val="yellow"/>
        </w:rPr>
      </w:pPr>
    </w:p>
    <w:p w14:paraId="5DFC5EB9" w14:textId="1681F501" w:rsidR="005A2A75" w:rsidRPr="008107E5" w:rsidRDefault="005A2A75" w:rsidP="005A2A75">
      <w:pPr>
        <w:pStyle w:val="Sansinterligne"/>
        <w:jc w:val="both"/>
      </w:pPr>
      <w:r w:rsidRPr="008107E5">
        <w:t>Le concept de mobilité de la nouvelle politique est d’offrir des soins ambulatoires permettant d’aller sur le</w:t>
      </w:r>
      <w:r w:rsidR="00C21692" w:rsidRPr="008107E5">
        <w:t>s</w:t>
      </w:r>
      <w:r w:rsidRPr="008107E5">
        <w:t xml:space="preserve"> lieu</w:t>
      </w:r>
      <w:r w:rsidR="00C21692" w:rsidRPr="008107E5">
        <w:t>x</w:t>
      </w:r>
      <w:r w:rsidRPr="008107E5">
        <w:t xml:space="preserve"> de vie </w:t>
      </w:r>
      <w:r w:rsidR="00C21692" w:rsidRPr="008107E5">
        <w:t xml:space="preserve">(école, domicile, internat, stages …) </w:t>
      </w:r>
      <w:r w:rsidRPr="008107E5">
        <w:t xml:space="preserve">des </w:t>
      </w:r>
      <w:r w:rsidR="00C21692" w:rsidRPr="008107E5">
        <w:t>enfants, adolescents</w:t>
      </w:r>
      <w:r w:rsidRPr="008107E5">
        <w:t xml:space="preserve"> </w:t>
      </w:r>
      <w:r w:rsidR="00C21692" w:rsidRPr="008107E5">
        <w:t xml:space="preserve">et de leur entourage. </w:t>
      </w:r>
    </w:p>
    <w:p w14:paraId="3CE1AEC3" w14:textId="26E58883" w:rsidR="005A2A75" w:rsidRDefault="005A2A75" w:rsidP="002562A0">
      <w:pPr>
        <w:pStyle w:val="Sansinterligne"/>
        <w:jc w:val="both"/>
      </w:pPr>
    </w:p>
    <w:p w14:paraId="33DF2E9F" w14:textId="77777777" w:rsidR="00642BC2" w:rsidRDefault="00642BC2" w:rsidP="00642BC2">
      <w:pPr>
        <w:pStyle w:val="Sansinterligne"/>
        <w:jc w:val="both"/>
      </w:pPr>
    </w:p>
    <w:p w14:paraId="140C5C1C" w14:textId="7FEC0CD8" w:rsidR="00157536" w:rsidRDefault="00157536" w:rsidP="00642BC2">
      <w:pPr>
        <w:pStyle w:val="Sansinterligne"/>
        <w:jc w:val="both"/>
        <w:rPr>
          <w:b/>
          <w:u w:val="single"/>
        </w:rPr>
      </w:pPr>
      <w:r>
        <w:rPr>
          <w:b/>
          <w:u w:val="single"/>
        </w:rPr>
        <w:t xml:space="preserve">En </w:t>
      </w:r>
      <w:r w:rsidRPr="00F64DDC">
        <w:rPr>
          <w:b/>
          <w:u w:val="single"/>
        </w:rPr>
        <w:t>province de Liège,</w:t>
      </w:r>
      <w:r>
        <w:rPr>
          <w:b/>
          <w:u w:val="single"/>
        </w:rPr>
        <w:t xml:space="preserve"> le REALiSM, </w:t>
      </w:r>
      <w:r w:rsidRPr="00F64DDC">
        <w:rPr>
          <w:b/>
          <w:u w:val="single"/>
        </w:rPr>
        <w:t xml:space="preserve"> les différentes zones de soins :</w:t>
      </w:r>
    </w:p>
    <w:p w14:paraId="1DB5C709" w14:textId="77777777" w:rsidR="00B661C6" w:rsidRPr="00F64DDC" w:rsidRDefault="00B661C6" w:rsidP="00642BC2">
      <w:pPr>
        <w:pStyle w:val="Sansinterligne"/>
        <w:jc w:val="both"/>
        <w:rPr>
          <w:b/>
          <w:u w:val="single"/>
        </w:rPr>
      </w:pPr>
    </w:p>
    <w:p w14:paraId="1CFFE91C" w14:textId="76E90B40" w:rsidR="00B661C6" w:rsidRDefault="00B661C6" w:rsidP="00642BC2">
      <w:pPr>
        <w:pStyle w:val="Sansinterligne"/>
        <w:jc w:val="both"/>
      </w:pPr>
      <w:r w:rsidRPr="008107E5">
        <w:t>L’équipe mobile, pour couvrir l’entièreté de la province de Liège, est constituée de trois antennes (</w:t>
      </w:r>
      <w:r w:rsidR="00157536" w:rsidRPr="008107E5">
        <w:t>Verviers/Huy-Waremme/Liège</w:t>
      </w:r>
      <w:r w:rsidRPr="008107E5">
        <w:t>)</w:t>
      </w:r>
      <w:r w:rsidR="000C413F">
        <w:t>.</w:t>
      </w:r>
      <w:r w:rsidR="00157536" w:rsidRPr="008107E5">
        <w:t xml:space="preserve"> </w:t>
      </w:r>
      <w:r w:rsidRPr="008107E5">
        <w:t xml:space="preserve">Elles disposent chacune de </w:t>
      </w:r>
      <w:r w:rsidR="008107E5" w:rsidRPr="008107E5">
        <w:t xml:space="preserve">minimum </w:t>
      </w:r>
      <w:r w:rsidRPr="008107E5">
        <w:t>deux pôles : l</w:t>
      </w:r>
      <w:r w:rsidR="008107E5" w:rsidRPr="008107E5">
        <w:t xml:space="preserve">’accompagnement et les </w:t>
      </w:r>
      <w:r w:rsidRPr="008107E5">
        <w:t>soin</w:t>
      </w:r>
      <w:r w:rsidR="008107E5" w:rsidRPr="008107E5">
        <w:t>s</w:t>
      </w:r>
      <w:r w:rsidRPr="008107E5">
        <w:t xml:space="preserve"> de crise et de longue durée.</w:t>
      </w:r>
    </w:p>
    <w:p w14:paraId="49F8A7D6" w14:textId="77777777" w:rsidR="008107E5" w:rsidRDefault="008107E5" w:rsidP="00642BC2">
      <w:pPr>
        <w:pStyle w:val="Sansinterligne"/>
        <w:jc w:val="both"/>
      </w:pPr>
    </w:p>
    <w:p w14:paraId="3936698D" w14:textId="634BA112" w:rsidR="00157536" w:rsidRPr="0011590A" w:rsidRDefault="00157536" w:rsidP="00642BC2">
      <w:pPr>
        <w:pStyle w:val="Sansinterligne"/>
        <w:jc w:val="both"/>
      </w:pPr>
      <w:r w:rsidRPr="0011590A">
        <w:t>Pour assurer l’unité de l’équipe mobile, une réunion hebdo</w:t>
      </w:r>
      <w:r>
        <w:t>madaire transversale</w:t>
      </w:r>
      <w:r w:rsidR="00B661C6">
        <w:t xml:space="preserve"> </w:t>
      </w:r>
      <w:r w:rsidR="00B661C6" w:rsidRPr="008107E5">
        <w:t>est organisée.</w:t>
      </w:r>
      <w:r>
        <w:t xml:space="preserve"> </w:t>
      </w:r>
    </w:p>
    <w:p w14:paraId="777C15B8" w14:textId="322029D0" w:rsidR="00157536" w:rsidRDefault="00157536" w:rsidP="00642BC2">
      <w:pPr>
        <w:pStyle w:val="Sansinterligne"/>
        <w:jc w:val="both"/>
      </w:pPr>
      <w:r w:rsidRPr="0011590A">
        <w:t xml:space="preserve">Pour favoriser une coordination optimale entre les trois zones et les services spécialisés ou non, </w:t>
      </w:r>
      <w:r w:rsidR="00FF4DED">
        <w:t>les</w:t>
      </w:r>
      <w:r w:rsidRPr="0011590A">
        <w:t xml:space="preserve"> pédopsychiatres </w:t>
      </w:r>
      <w:r>
        <w:t xml:space="preserve">de </w:t>
      </w:r>
      <w:r w:rsidRPr="0011590A">
        <w:t xml:space="preserve">réseau </w:t>
      </w:r>
      <w:r w:rsidR="00FF4DED">
        <w:t xml:space="preserve">et le gestionnaire d’équipe </w:t>
      </w:r>
      <w:r w:rsidRPr="0011590A">
        <w:t xml:space="preserve">permettent de favoriser la coopération et les synergies entre ces </w:t>
      </w:r>
      <w:r w:rsidR="00C010FA" w:rsidRPr="0011590A">
        <w:t>antennes pour</w:t>
      </w:r>
      <w:r w:rsidRPr="0011590A">
        <w:t xml:space="preserve"> une approche globale et intégrée. </w:t>
      </w:r>
    </w:p>
    <w:p w14:paraId="6E5A2954" w14:textId="77777777" w:rsidR="00642BC2" w:rsidRDefault="00642BC2" w:rsidP="00642BC2">
      <w:pPr>
        <w:pStyle w:val="Sansinterligne"/>
        <w:jc w:val="both"/>
      </w:pPr>
    </w:p>
    <w:p w14:paraId="13F07487" w14:textId="77777777" w:rsidR="00325578" w:rsidRPr="00F64DDC" w:rsidRDefault="00325578" w:rsidP="00642BC2">
      <w:pPr>
        <w:pStyle w:val="Sansinterligne"/>
        <w:jc w:val="both"/>
        <w:rPr>
          <w:b/>
          <w:u w:val="single"/>
        </w:rPr>
      </w:pPr>
      <w:r w:rsidRPr="00F64DDC">
        <w:rPr>
          <w:b/>
          <w:u w:val="single"/>
        </w:rPr>
        <w:t>Public</w:t>
      </w:r>
      <w:r>
        <w:rPr>
          <w:b/>
          <w:u w:val="single"/>
        </w:rPr>
        <w:t>s</w:t>
      </w:r>
      <w:r w:rsidRPr="00F64DDC">
        <w:rPr>
          <w:b/>
          <w:u w:val="single"/>
        </w:rPr>
        <w:t xml:space="preserve"> cible</w:t>
      </w:r>
      <w:r>
        <w:rPr>
          <w:b/>
          <w:u w:val="single"/>
        </w:rPr>
        <w:t>s</w:t>
      </w:r>
      <w:r w:rsidRPr="00F64DDC">
        <w:rPr>
          <w:b/>
          <w:u w:val="single"/>
        </w:rPr>
        <w:t xml:space="preserve"> : </w:t>
      </w:r>
    </w:p>
    <w:p w14:paraId="5FAD1213" w14:textId="35F3F330" w:rsidR="00B661C6" w:rsidRDefault="00325578" w:rsidP="00642BC2">
      <w:pPr>
        <w:pStyle w:val="Sansinterligne"/>
        <w:jc w:val="both"/>
      </w:pPr>
      <w:r>
        <w:t xml:space="preserve">Les intervenants mobiles du pôle soins </w:t>
      </w:r>
      <w:r w:rsidR="000C413F">
        <w:t>de longue durée</w:t>
      </w:r>
      <w:r>
        <w:t xml:space="preserve"> restent des « généralistes », ils s’adressent à tous les </w:t>
      </w:r>
      <w:r w:rsidRPr="008107E5">
        <w:t xml:space="preserve">enfants et adolescents </w:t>
      </w:r>
      <w:r w:rsidR="00FC62C7" w:rsidRPr="008107E5">
        <w:t xml:space="preserve">de 0 à </w:t>
      </w:r>
      <w:r w:rsidR="008107E5" w:rsidRPr="008107E5">
        <w:t>23</w:t>
      </w:r>
      <w:r w:rsidR="00FC62C7" w:rsidRPr="008107E5">
        <w:t xml:space="preserve"> ans </w:t>
      </w:r>
      <w:r w:rsidRPr="008107E5">
        <w:t>qui présentent ou pourraient présenter une pathologie mentale</w:t>
      </w:r>
      <w:r w:rsidR="00B661C6" w:rsidRPr="008107E5">
        <w:t xml:space="preserve"> et/ou une difficulté relationnelle</w:t>
      </w:r>
      <w:r w:rsidRPr="008107E5">
        <w:t xml:space="preserve">. </w:t>
      </w:r>
      <w:r w:rsidR="00FC62C7" w:rsidRPr="008107E5">
        <w:t xml:space="preserve">L’équipe mobile intervient dans des situations où l’ambulatoire classique n’est pas suffisant : quand la mobilité physique ou psychique fait défaut, quand le réseau de soin est difficilement accessible (moyens financiers, </w:t>
      </w:r>
      <w:r w:rsidR="00E132E2" w:rsidRPr="008107E5">
        <w:t>transports, …</w:t>
      </w:r>
      <w:r w:rsidR="00FC62C7" w:rsidRPr="008107E5">
        <w:t xml:space="preserve">), quand le travail en réseau doit être </w:t>
      </w:r>
      <w:r w:rsidR="00E132E2" w:rsidRPr="008107E5">
        <w:t>intensif</w:t>
      </w:r>
      <w:r w:rsidR="000C413F">
        <w:t>, etc.</w:t>
      </w:r>
    </w:p>
    <w:p w14:paraId="0AB32002" w14:textId="2D43AC38" w:rsidR="00325578" w:rsidRPr="008107E5" w:rsidRDefault="008107E5" w:rsidP="00642BC2">
      <w:pPr>
        <w:pStyle w:val="Sansinterligne"/>
        <w:jc w:val="both"/>
      </w:pPr>
      <w:r w:rsidRPr="008107E5">
        <w:t xml:space="preserve">Une attention particulière est donnée aux groupes cibles suivants : </w:t>
      </w:r>
    </w:p>
    <w:p w14:paraId="14DFB2B6" w14:textId="22664937" w:rsidR="00325578" w:rsidRPr="00B661C6" w:rsidRDefault="00325578" w:rsidP="00642BC2">
      <w:pPr>
        <w:pStyle w:val="Sansinterligne"/>
        <w:jc w:val="both"/>
      </w:pPr>
      <w:r w:rsidRPr="00B661C6">
        <w:t xml:space="preserve">La périnatalité, les bébés, les 0-6ans (pathologies précoces, troubles du lien, etc.) </w:t>
      </w:r>
    </w:p>
    <w:p w14:paraId="64D7BC9E" w14:textId="77777777" w:rsidR="00325578" w:rsidRPr="00B661C6" w:rsidRDefault="00325578" w:rsidP="00642BC2">
      <w:pPr>
        <w:pStyle w:val="Sansinterligne"/>
        <w:jc w:val="both"/>
      </w:pPr>
      <w:r w:rsidRPr="00B661C6">
        <w:t>Les enfants de parents souffrant de problématiques psychiques ou d’assuétudes</w:t>
      </w:r>
    </w:p>
    <w:p w14:paraId="1D315EB4" w14:textId="379B9B1B" w:rsidR="00325578" w:rsidRPr="00B661C6" w:rsidRDefault="008107E5" w:rsidP="00642BC2">
      <w:pPr>
        <w:pStyle w:val="Sansinterligne"/>
        <w:jc w:val="both"/>
      </w:pPr>
      <w:r>
        <w:t>L</w:t>
      </w:r>
      <w:r w:rsidR="00325578" w:rsidRPr="00B661C6">
        <w:t>es 16-23 ans</w:t>
      </w:r>
    </w:p>
    <w:p w14:paraId="0A0AD14C" w14:textId="77777777" w:rsidR="00325578" w:rsidRPr="00B661C6" w:rsidRDefault="00325578" w:rsidP="00642BC2">
      <w:pPr>
        <w:pStyle w:val="Sansinterligne"/>
        <w:jc w:val="both"/>
      </w:pPr>
      <w:r w:rsidRPr="00B661C6">
        <w:lastRenderedPageBreak/>
        <w:t>Les enfants et adolescents dits « incasables » (Un jardin pour tous)</w:t>
      </w:r>
    </w:p>
    <w:p w14:paraId="5C0C0309" w14:textId="77777777" w:rsidR="00325578" w:rsidRPr="00B661C6" w:rsidRDefault="00325578" w:rsidP="00642BC2">
      <w:pPr>
        <w:pStyle w:val="Sansinterligne"/>
        <w:jc w:val="both"/>
      </w:pPr>
      <w:r w:rsidRPr="00B661C6">
        <w:t>Les enfants souffrant d’un trouble du déficit de l’attention avec ou sans hyperactivité (TDAH)</w:t>
      </w:r>
    </w:p>
    <w:p w14:paraId="53DD5379" w14:textId="77777777" w:rsidR="00325578" w:rsidRPr="00B661C6" w:rsidRDefault="00325578" w:rsidP="00642BC2">
      <w:pPr>
        <w:pStyle w:val="Sansinterligne"/>
        <w:jc w:val="both"/>
      </w:pPr>
      <w:r w:rsidRPr="00B661C6">
        <w:t>Les jeunes présentant une problématique d’assuétude ( et polyassuétudes)</w:t>
      </w:r>
    </w:p>
    <w:p w14:paraId="6CD835AD" w14:textId="77777777" w:rsidR="00325578" w:rsidRPr="00B661C6" w:rsidRDefault="00325578" w:rsidP="00642BC2">
      <w:pPr>
        <w:pStyle w:val="Sansinterligne"/>
        <w:jc w:val="both"/>
      </w:pPr>
      <w:r w:rsidRPr="00B661C6">
        <w:t>Les enfants et adolescents souffrant de Troubles Envahissants du Développement</w:t>
      </w:r>
    </w:p>
    <w:p w14:paraId="5CBCB7A4" w14:textId="77777777" w:rsidR="00325578" w:rsidRPr="00B661C6" w:rsidRDefault="00325578" w:rsidP="00642BC2">
      <w:pPr>
        <w:pStyle w:val="Sansinterligne"/>
        <w:jc w:val="both"/>
      </w:pPr>
      <w:r w:rsidRPr="00B661C6">
        <w:t>Les enfants, adolescents souffrant de troubles explosifs intermittents</w:t>
      </w:r>
    </w:p>
    <w:p w14:paraId="4EDDFC6C" w14:textId="77777777" w:rsidR="00325578" w:rsidRPr="00B661C6" w:rsidRDefault="00325578" w:rsidP="00642BC2">
      <w:pPr>
        <w:pStyle w:val="Sansinterligne"/>
        <w:jc w:val="both"/>
      </w:pPr>
      <w:r w:rsidRPr="00B661C6">
        <w:t>Les enfants, adolescents souffrant de phobies scolaires</w:t>
      </w:r>
    </w:p>
    <w:p w14:paraId="3529A004" w14:textId="77777777" w:rsidR="00325578" w:rsidRPr="00B661C6" w:rsidRDefault="00325578" w:rsidP="00642BC2">
      <w:pPr>
        <w:pStyle w:val="Sansinterligne"/>
        <w:jc w:val="both"/>
      </w:pPr>
      <w:r w:rsidRPr="00B661C6">
        <w:t>La maltraitance des enfants abusés (voire les abuseurs)</w:t>
      </w:r>
    </w:p>
    <w:p w14:paraId="18EC78B2" w14:textId="77777777" w:rsidR="00325578" w:rsidRPr="00B661C6" w:rsidRDefault="00325578" w:rsidP="00642BC2">
      <w:pPr>
        <w:pStyle w:val="Sansinterligne"/>
        <w:jc w:val="both"/>
      </w:pPr>
      <w:r w:rsidRPr="00B661C6">
        <w:t>Les psychoses des adolescents</w:t>
      </w:r>
    </w:p>
    <w:p w14:paraId="42DF03D4" w14:textId="77777777" w:rsidR="00325578" w:rsidRPr="00B661C6" w:rsidRDefault="00325578" w:rsidP="00642BC2">
      <w:pPr>
        <w:pStyle w:val="Sansinterligne"/>
        <w:jc w:val="both"/>
      </w:pPr>
      <w:r w:rsidRPr="00B661C6">
        <w:t xml:space="preserve">Les enfants, adolescents souffrant de troubles post-traumatiques </w:t>
      </w:r>
    </w:p>
    <w:p w14:paraId="00A2BA94" w14:textId="774330FA" w:rsidR="00325578" w:rsidRPr="00B661C6" w:rsidRDefault="00325578" w:rsidP="00642BC2">
      <w:pPr>
        <w:pStyle w:val="Sansinterligne"/>
        <w:jc w:val="both"/>
      </w:pPr>
      <w:r w:rsidRPr="00B661C6">
        <w:t xml:space="preserve">Dysfonctionnement psychique d’enfants, de </w:t>
      </w:r>
      <w:r w:rsidR="00B661C6" w:rsidRPr="00B661C6">
        <w:t>familles issues</w:t>
      </w:r>
      <w:r w:rsidRPr="00B661C6">
        <w:t xml:space="preserve"> de l’immigration ayant besoin d’une intervention psychiatrique transculturelle </w:t>
      </w:r>
    </w:p>
    <w:p w14:paraId="7DDC7C14" w14:textId="30598F4D" w:rsidR="00325578" w:rsidRDefault="00325578" w:rsidP="00642BC2">
      <w:pPr>
        <w:pStyle w:val="Sansinterligne"/>
        <w:jc w:val="both"/>
      </w:pPr>
      <w:r w:rsidRPr="00B661C6">
        <w:t>Les Mineurs Etrangers Non Accompagnés (MENA) ou accompagnés souffrant également de troubles psychiques, de traumas</w:t>
      </w:r>
      <w:r w:rsidR="000C413F">
        <w:t>.</w:t>
      </w:r>
    </w:p>
    <w:p w14:paraId="551A5834" w14:textId="2A9738B3" w:rsidR="000C413F" w:rsidRPr="00B661C6" w:rsidRDefault="000C413F" w:rsidP="00642BC2">
      <w:pPr>
        <w:pStyle w:val="Sansinterligne"/>
        <w:jc w:val="both"/>
      </w:pPr>
      <w:r>
        <w:t>Globalement, les publics « précarisés » et souvent isolés.</w:t>
      </w:r>
    </w:p>
    <w:p w14:paraId="0E9113F0" w14:textId="77777777" w:rsidR="00157536" w:rsidRPr="00157536" w:rsidRDefault="00157536" w:rsidP="00642BC2">
      <w:pPr>
        <w:pStyle w:val="Sansinterligne"/>
        <w:jc w:val="both"/>
        <w:rPr>
          <w:b/>
        </w:rPr>
      </w:pPr>
    </w:p>
    <w:p w14:paraId="6EB6A930" w14:textId="77777777" w:rsidR="00803C9A" w:rsidRPr="00157536" w:rsidRDefault="002562A0" w:rsidP="00642BC2">
      <w:pPr>
        <w:pStyle w:val="Sansinterligne"/>
        <w:jc w:val="both"/>
        <w:rPr>
          <w:b/>
          <w:u w:val="single"/>
        </w:rPr>
      </w:pPr>
      <w:r>
        <w:rPr>
          <w:b/>
          <w:u w:val="single"/>
        </w:rPr>
        <w:t xml:space="preserve">Description </w:t>
      </w:r>
      <w:r w:rsidR="00157536" w:rsidRPr="00157536">
        <w:rPr>
          <w:b/>
          <w:u w:val="single"/>
        </w:rPr>
        <w:t>de fonction :</w:t>
      </w:r>
    </w:p>
    <w:p w14:paraId="1D0AFDAF" w14:textId="77777777" w:rsidR="00F44119" w:rsidRPr="00157536" w:rsidRDefault="00F44119" w:rsidP="00F44119">
      <w:pPr>
        <w:pStyle w:val="Sansinterligne"/>
        <w:jc w:val="both"/>
      </w:pPr>
      <w:r w:rsidRPr="00157536">
        <w:t xml:space="preserve">Le but consiste à proposer une aide </w:t>
      </w:r>
      <w:r>
        <w:t>assertive sur mesure.</w:t>
      </w:r>
      <w:r w:rsidRPr="00157536">
        <w:t xml:space="preserve"> </w:t>
      </w:r>
    </w:p>
    <w:p w14:paraId="49B2D54D" w14:textId="253E7C21" w:rsidR="00F44119" w:rsidRPr="00BB043A" w:rsidRDefault="00F44119" w:rsidP="00F44119">
      <w:pPr>
        <w:pStyle w:val="Sansinterligne"/>
        <w:jc w:val="both"/>
      </w:pPr>
      <w:r w:rsidRPr="0011590A">
        <w:t>Prise en charge</w:t>
      </w:r>
      <w:r>
        <w:t xml:space="preserve"> globale et</w:t>
      </w:r>
      <w:r w:rsidRPr="0011590A">
        <w:t xml:space="preserve"> intégrée </w:t>
      </w:r>
      <w:r>
        <w:t>sur le territoire de Huy-Waremme.</w:t>
      </w:r>
    </w:p>
    <w:p w14:paraId="6CADC3AF" w14:textId="77777777" w:rsidR="00F44119" w:rsidRPr="00325578" w:rsidRDefault="00F44119" w:rsidP="00F44119">
      <w:pPr>
        <w:pStyle w:val="Sansinterligne"/>
        <w:jc w:val="both"/>
      </w:pPr>
      <w:r w:rsidRPr="0011590A">
        <w:t xml:space="preserve">Il s’agit d’un pôle multidisciplinaire qui aura en charge d’intervenir sur le plan thérapeutique, éducatif et d’organiser le tuilage avec le réseau intersectoriel au plus près des besoins des enfants, </w:t>
      </w:r>
      <w:r>
        <w:t xml:space="preserve">des </w:t>
      </w:r>
      <w:r w:rsidRPr="0011590A">
        <w:t>adolescents, de leur famille et de leur entourage.</w:t>
      </w:r>
    </w:p>
    <w:p w14:paraId="6139132C" w14:textId="77777777" w:rsidR="00F44119" w:rsidRPr="0011590A" w:rsidRDefault="00F44119" w:rsidP="00F44119">
      <w:pPr>
        <w:pStyle w:val="Sansinterligne"/>
        <w:jc w:val="both"/>
      </w:pPr>
      <w:r>
        <w:t>Prise en charge de</w:t>
      </w:r>
      <w:r w:rsidRPr="0011590A">
        <w:t xml:space="preserve"> situations judiciarisées ou non.</w:t>
      </w:r>
    </w:p>
    <w:p w14:paraId="65A16FE6" w14:textId="77777777" w:rsidR="00F44119" w:rsidRDefault="00F44119" w:rsidP="00F44119">
      <w:pPr>
        <w:pStyle w:val="Sansinterligne"/>
        <w:jc w:val="both"/>
      </w:pPr>
      <w:r>
        <w:t>L’intervenant se positionne en tant que partenaire du REALiSM.</w:t>
      </w:r>
    </w:p>
    <w:p w14:paraId="71724E3F" w14:textId="77777777" w:rsidR="00F44119" w:rsidRPr="00855354" w:rsidRDefault="00F44119" w:rsidP="00F44119">
      <w:pPr>
        <w:pStyle w:val="Sansinterligne"/>
        <w:jc w:val="both"/>
      </w:pPr>
      <w:r>
        <w:t>Il connait le contenu du programme soins de longue durée, condition essentielle pour intégrer cette fonction.  </w:t>
      </w:r>
    </w:p>
    <w:p w14:paraId="4930B57B" w14:textId="77777777" w:rsidR="00F44119" w:rsidRPr="00325578" w:rsidRDefault="00F44119" w:rsidP="00F44119">
      <w:pPr>
        <w:pStyle w:val="Sansinterligne"/>
        <w:jc w:val="both"/>
        <w:rPr>
          <w:rFonts w:eastAsia="Times New Roman" w:cs="Times New Roman"/>
        </w:rPr>
      </w:pPr>
      <w:r>
        <w:t>Il a connaissance des</w:t>
      </w:r>
      <w:r w:rsidRPr="0011590A">
        <w:t xml:space="preserve"> différentes modalités d’intervention, qu’elles soient ambulatoire</w:t>
      </w:r>
      <w:r>
        <w:t>s</w:t>
      </w:r>
      <w:r w:rsidRPr="0011590A">
        <w:t>, semi-résidentielle</w:t>
      </w:r>
      <w:r>
        <w:t>s</w:t>
      </w:r>
      <w:r w:rsidRPr="0011590A">
        <w:t xml:space="preserve"> et résidentielle</w:t>
      </w:r>
      <w:r>
        <w:t>s</w:t>
      </w:r>
      <w:r w:rsidRPr="0011590A">
        <w:t xml:space="preserve"> ou mobile</w:t>
      </w:r>
      <w:r>
        <w:t>s</w:t>
      </w:r>
      <w:r w:rsidRPr="0011590A">
        <w:t xml:space="preserve"> </w:t>
      </w:r>
      <w:r>
        <w:t xml:space="preserve">qui </w:t>
      </w:r>
      <w:r w:rsidRPr="0011590A">
        <w:t xml:space="preserve">doivent s’articuler afin de permettre une continuité dans l’aide et les soins au plus près des besoins de l’enfant, de l’adolescent et des proches. </w:t>
      </w:r>
    </w:p>
    <w:p w14:paraId="6CAF0D6B" w14:textId="692CD188" w:rsidR="00F44119" w:rsidRPr="00642BC2" w:rsidRDefault="00F44119" w:rsidP="00F44119">
      <w:pPr>
        <w:pStyle w:val="Sansinterligne"/>
        <w:jc w:val="both"/>
      </w:pPr>
      <w:r w:rsidRPr="00642BC2">
        <w:t xml:space="preserve">Le programme de soins de </w:t>
      </w:r>
      <w:r>
        <w:t>longue durée</w:t>
      </w:r>
      <w:r w:rsidRPr="00642BC2">
        <w:t xml:space="preserve"> englobe les fonctions de dépistage, d'orientation, de diagnostic, de traitement, d'échange et de mise en commun de l'expertise .</w:t>
      </w:r>
      <w:r>
        <w:t xml:space="preserve"> </w:t>
      </w:r>
      <w:r w:rsidRPr="00642BC2">
        <w:t>La collaboration et le travail en réseau occupent donc une position centrale.</w:t>
      </w:r>
    </w:p>
    <w:p w14:paraId="420FEF46" w14:textId="77777777" w:rsidR="00580363" w:rsidRPr="00F44119" w:rsidRDefault="00580363" w:rsidP="00580363">
      <w:pPr>
        <w:pStyle w:val="Sansinterligne"/>
        <w:jc w:val="both"/>
      </w:pPr>
      <w:r w:rsidRPr="00F44119">
        <w:rPr>
          <w:b/>
        </w:rPr>
        <w:t>Favoriser l’ouverture vers l’extérieur</w:t>
      </w:r>
      <w:r w:rsidRPr="00F44119">
        <w:t xml:space="preserve"> de notre public précarisé et souvent isolé (concertation avec le réseau, accompagnements vers les structures de soins ou autres services (Police, CPAS, FOREM, écoles, Santé, …).</w:t>
      </w:r>
    </w:p>
    <w:p w14:paraId="785B198E" w14:textId="77777777" w:rsidR="00580363" w:rsidRPr="00F44119" w:rsidRDefault="00580363" w:rsidP="00580363">
      <w:pPr>
        <w:pStyle w:val="Sansinterligne"/>
        <w:jc w:val="both"/>
      </w:pPr>
      <w:r w:rsidRPr="00F44119">
        <w:rPr>
          <w:b/>
        </w:rPr>
        <w:t>Proposer et animer des activités</w:t>
      </w:r>
      <w:r w:rsidRPr="00F44119">
        <w:t xml:space="preserve"> pour permettre aux jeunes en difficultés d’être moins passifs, seuls, isolés (sorties, promenades, activités sportives et artistiques…) en visant le ré accrochage vers le réseau. </w:t>
      </w:r>
    </w:p>
    <w:p w14:paraId="76C27081" w14:textId="77777777" w:rsidR="00580363" w:rsidRPr="00F44119" w:rsidRDefault="00580363" w:rsidP="00580363">
      <w:pPr>
        <w:pStyle w:val="Sansinterligne"/>
        <w:jc w:val="both"/>
      </w:pPr>
      <w:r w:rsidRPr="00F44119">
        <w:rPr>
          <w:b/>
        </w:rPr>
        <w:t>Conception d’activité de groupe</w:t>
      </w:r>
      <w:r w:rsidRPr="00F44119">
        <w:t xml:space="preserve"> en lien avec le public du moment et les thématiques/difficultés qu’il présente (demande d’information, psychoéducation, …) favorisant le mieux-être.</w:t>
      </w:r>
    </w:p>
    <w:p w14:paraId="12A2A4A1" w14:textId="77777777" w:rsidR="00F44119" w:rsidRDefault="00F44119" w:rsidP="00F44119">
      <w:pPr>
        <w:pStyle w:val="Sansinterligne"/>
        <w:jc w:val="both"/>
      </w:pPr>
    </w:p>
    <w:p w14:paraId="2A494F60" w14:textId="77777777" w:rsidR="00157536" w:rsidRDefault="00157536" w:rsidP="00642BC2">
      <w:pPr>
        <w:pStyle w:val="Sansinterligne"/>
        <w:jc w:val="both"/>
      </w:pPr>
    </w:p>
    <w:p w14:paraId="5976EC32" w14:textId="77777777" w:rsidR="002562A0" w:rsidRPr="003F6A49" w:rsidRDefault="002562A0" w:rsidP="002562A0">
      <w:pPr>
        <w:pStyle w:val="Sansinterligne"/>
        <w:jc w:val="both"/>
        <w:rPr>
          <w:b/>
        </w:rPr>
      </w:pPr>
      <w:r w:rsidRPr="003F6A49">
        <w:rPr>
          <w:b/>
          <w:u w:val="single"/>
        </w:rPr>
        <w:t>Compétences</w:t>
      </w:r>
      <w:r>
        <w:rPr>
          <w:b/>
          <w:u w:val="single"/>
        </w:rPr>
        <w:t xml:space="preserve"> requises</w:t>
      </w:r>
      <w:r w:rsidRPr="003F6A49">
        <w:rPr>
          <w:b/>
          <w:u w:val="single"/>
        </w:rPr>
        <w:t> </w:t>
      </w:r>
      <w:r w:rsidRPr="003F6A49">
        <w:rPr>
          <w:b/>
        </w:rPr>
        <w:t>:</w:t>
      </w:r>
    </w:p>
    <w:p w14:paraId="42500E3C" w14:textId="77777777" w:rsidR="002562A0" w:rsidRDefault="002562A0" w:rsidP="002562A0">
      <w:pPr>
        <w:pStyle w:val="Sansinterligne"/>
        <w:jc w:val="both"/>
      </w:pPr>
      <w:r w:rsidRPr="0011590A">
        <w:t xml:space="preserve">Vous </w:t>
      </w:r>
      <w:r>
        <w:t>êtes</w:t>
      </w:r>
      <w:r w:rsidRPr="0011590A">
        <w:t xml:space="preserve"> capable de favoriser le travail en réseau afin de promouvoir l'échange et la valorisation d'expertises.</w:t>
      </w:r>
    </w:p>
    <w:p w14:paraId="143EE5FF" w14:textId="5BE5B0B7" w:rsidR="002562A0" w:rsidRDefault="002562A0" w:rsidP="002562A0">
      <w:pPr>
        <w:pStyle w:val="Sansinterligne"/>
        <w:jc w:val="both"/>
      </w:pPr>
      <w:r>
        <w:t>Vous êtes capable</w:t>
      </w:r>
      <w:r w:rsidRPr="0011590A">
        <w:t xml:space="preserve"> </w:t>
      </w:r>
      <w:r>
        <w:t>d’apporter vos compétences sur le plan éducatif et pédagogique</w:t>
      </w:r>
      <w:r w:rsidR="00FF4DED">
        <w:t xml:space="preserve"> ou en tant que psychomotricien</w:t>
      </w:r>
      <w:r>
        <w:t xml:space="preserve"> pour construire une réponse au plus près des besoins du bénéficiaire</w:t>
      </w:r>
      <w:r w:rsidR="00FF4DED">
        <w:t>.</w:t>
      </w:r>
    </w:p>
    <w:p w14:paraId="4C0A2514" w14:textId="0EEA237D" w:rsidR="002562A0" w:rsidRDefault="002562A0" w:rsidP="002562A0">
      <w:pPr>
        <w:pStyle w:val="Sansinterligne"/>
        <w:jc w:val="both"/>
      </w:pPr>
      <w:r>
        <w:t>Vous êtes capable de travailler en équipe</w:t>
      </w:r>
      <w:r w:rsidR="00D36AB5">
        <w:t xml:space="preserve"> et d’être autonome</w:t>
      </w:r>
    </w:p>
    <w:p w14:paraId="18ECDC6C" w14:textId="2EF41B68" w:rsidR="00646292" w:rsidRPr="00F44119" w:rsidRDefault="002562A0" w:rsidP="00646292">
      <w:pPr>
        <w:pStyle w:val="Sansinterligne"/>
        <w:jc w:val="both"/>
      </w:pPr>
      <w:r w:rsidRPr="0011590A">
        <w:t xml:space="preserve">Vous </w:t>
      </w:r>
      <w:r>
        <w:t>êtes</w:t>
      </w:r>
      <w:r w:rsidRPr="0011590A">
        <w:t xml:space="preserve"> capable de favoriser les échanges tant sur les aspects cliniques qu'organisationnels entre les différents intervenants. </w:t>
      </w:r>
      <w:r w:rsidR="00646292">
        <w:t>Vous êtes à l’aise à travailler en équipe</w:t>
      </w:r>
      <w:r w:rsidR="00646292" w:rsidRPr="00F44119">
        <w:rPr>
          <w:b/>
        </w:rPr>
        <w:t>,</w:t>
      </w:r>
      <w:r w:rsidR="00646292" w:rsidRPr="00F44119">
        <w:t xml:space="preserve"> </w:t>
      </w:r>
      <w:r w:rsidR="00646292">
        <w:t xml:space="preserve">les interventions se font </w:t>
      </w:r>
      <w:r w:rsidR="00646292" w:rsidRPr="00F44119">
        <w:t>souvent en binôme</w:t>
      </w:r>
      <w:r w:rsidR="00646292">
        <w:t>, vous êtes</w:t>
      </w:r>
      <w:r w:rsidR="00646292" w:rsidRPr="00F44119">
        <w:t xml:space="preserve"> donc </w:t>
      </w:r>
      <w:r w:rsidR="00646292">
        <w:t xml:space="preserve">apte à </w:t>
      </w:r>
      <w:r w:rsidR="00646292" w:rsidRPr="00F44119">
        <w:t>coordonner les interventions</w:t>
      </w:r>
      <w:r w:rsidR="00646292">
        <w:t xml:space="preserve">. Néanmoins, vous pouvez faire preuve d’ </w:t>
      </w:r>
      <w:r w:rsidR="00646292">
        <w:rPr>
          <w:b/>
        </w:rPr>
        <w:t>a</w:t>
      </w:r>
      <w:r w:rsidR="00646292" w:rsidRPr="00F44119">
        <w:rPr>
          <w:b/>
        </w:rPr>
        <w:t>utonomie</w:t>
      </w:r>
      <w:r w:rsidR="00646292" w:rsidRPr="00F44119">
        <w:t xml:space="preserve"> </w:t>
      </w:r>
      <w:r w:rsidR="00646292">
        <w:t>en cas d’intervention seul.</w:t>
      </w:r>
    </w:p>
    <w:p w14:paraId="3C3D4802" w14:textId="51D0D621" w:rsidR="002562A0" w:rsidRDefault="002562A0" w:rsidP="002562A0">
      <w:pPr>
        <w:pStyle w:val="Sansinterligne"/>
        <w:jc w:val="both"/>
      </w:pPr>
    </w:p>
    <w:p w14:paraId="1600431B" w14:textId="77777777" w:rsidR="002562A0" w:rsidRDefault="002562A0" w:rsidP="002562A0">
      <w:pPr>
        <w:pStyle w:val="Sansinterligne"/>
        <w:jc w:val="both"/>
      </w:pPr>
      <w:r w:rsidRPr="0011590A">
        <w:lastRenderedPageBreak/>
        <w:t>Vou</w:t>
      </w:r>
      <w:r>
        <w:t>s vous déplacez</w:t>
      </w:r>
      <w:r w:rsidRPr="0011590A">
        <w:t xml:space="preserve"> régulièrement au sein des familles ou sur le lieu de vie de l’enfant, l’adolescent.</w:t>
      </w:r>
    </w:p>
    <w:p w14:paraId="231B1623" w14:textId="3DDB9BF5" w:rsidR="002562A0" w:rsidRDefault="002562A0" w:rsidP="002562A0">
      <w:pPr>
        <w:pStyle w:val="Sansinterligne"/>
        <w:jc w:val="both"/>
      </w:pPr>
      <w:r w:rsidRPr="0011590A">
        <w:t>Vous vous appu</w:t>
      </w:r>
      <w:r>
        <w:t>ye</w:t>
      </w:r>
      <w:r w:rsidRPr="0011590A">
        <w:t>z sur l'existant de manière à pouvoir bénéficier des expertises et pratiques déjà mises en place</w:t>
      </w:r>
      <w:r w:rsidR="00E132E2">
        <w:t>.</w:t>
      </w:r>
    </w:p>
    <w:p w14:paraId="612D0073" w14:textId="77777777" w:rsidR="002562A0" w:rsidRDefault="002562A0" w:rsidP="002562A0">
      <w:pPr>
        <w:pStyle w:val="Sansinterligne"/>
        <w:jc w:val="both"/>
      </w:pPr>
      <w:r w:rsidRPr="0011590A">
        <w:t>Vous améliorez l'offre d'aide et de soin</w:t>
      </w:r>
      <w:r>
        <w:t>s</w:t>
      </w:r>
      <w:r w:rsidRPr="0011590A">
        <w:t xml:space="preserve"> à l'égard des enfants et des adolescents et de leur entourage</w:t>
      </w:r>
      <w:r>
        <w:t>.</w:t>
      </w:r>
      <w:r w:rsidRPr="0011590A">
        <w:t xml:space="preserve"> </w:t>
      </w:r>
    </w:p>
    <w:p w14:paraId="16771D69" w14:textId="2CFAD3B5" w:rsidR="002562A0" w:rsidRDefault="002562A0" w:rsidP="002562A0">
      <w:pPr>
        <w:pStyle w:val="Sansinterligne"/>
        <w:jc w:val="both"/>
      </w:pPr>
      <w:r>
        <w:t>Vous étayez l</w:t>
      </w:r>
      <w:r w:rsidRPr="0011590A">
        <w:t>es collaborations intersectorielles dans les secteurs spécifiq</w:t>
      </w:r>
      <w:r>
        <w:t>ues (cf nouvelle politique)</w:t>
      </w:r>
      <w:r w:rsidR="00E132E2">
        <w:t>.</w:t>
      </w:r>
    </w:p>
    <w:p w14:paraId="72B0129E" w14:textId="77777777" w:rsidR="002562A0" w:rsidRDefault="002562A0" w:rsidP="002562A0">
      <w:pPr>
        <w:pStyle w:val="Sansinterligne"/>
        <w:jc w:val="both"/>
      </w:pPr>
      <w:r>
        <w:t>Vous partagez les informations tout en étant vigilant par rapport au secret professionnel.</w:t>
      </w:r>
    </w:p>
    <w:p w14:paraId="67C7308E" w14:textId="77777777" w:rsidR="002562A0" w:rsidRDefault="002562A0" w:rsidP="002562A0">
      <w:pPr>
        <w:pStyle w:val="Sansinterligne"/>
        <w:jc w:val="both"/>
      </w:pPr>
      <w:r>
        <w:t>Vous êtes soucieux de la liberté de choix du bénéficiaire.</w:t>
      </w:r>
    </w:p>
    <w:p w14:paraId="5F9EACD9" w14:textId="23EAD6A2" w:rsidR="002562A0" w:rsidRDefault="002562A0" w:rsidP="002562A0">
      <w:pPr>
        <w:pStyle w:val="Sansinterligne"/>
        <w:jc w:val="both"/>
      </w:pPr>
      <w:r w:rsidRPr="00157536">
        <w:t>Vous renfo</w:t>
      </w:r>
      <w:r>
        <w:t>rcez le réseau intersectoriel (</w:t>
      </w:r>
      <w:r w:rsidRPr="00157536">
        <w:t>REALISM</w:t>
      </w:r>
      <w:r>
        <w:t xml:space="preserve">) par le biais de conventions, </w:t>
      </w:r>
      <w:r w:rsidRPr="00157536">
        <w:t xml:space="preserve">de </w:t>
      </w:r>
      <w:r>
        <w:t xml:space="preserve">vos </w:t>
      </w:r>
      <w:r w:rsidRPr="00157536">
        <w:t xml:space="preserve">participations aux réunions cliniques, </w:t>
      </w:r>
      <w:r w:rsidR="00FF4DED">
        <w:t>groupes opérationnels</w:t>
      </w:r>
      <w:r w:rsidRPr="00157536">
        <w:t>, etc.</w:t>
      </w:r>
    </w:p>
    <w:p w14:paraId="504F5333" w14:textId="7AEB0A7B" w:rsidR="00646292" w:rsidRPr="00F44119" w:rsidRDefault="00646292" w:rsidP="00646292">
      <w:pPr>
        <w:pStyle w:val="Sansinterligne"/>
        <w:jc w:val="both"/>
      </w:pPr>
      <w:r w:rsidRPr="00646292">
        <w:rPr>
          <w:bCs/>
        </w:rPr>
        <w:t>Vous pouvez faire preuve</w:t>
      </w:r>
      <w:r>
        <w:rPr>
          <w:b/>
        </w:rPr>
        <w:t xml:space="preserve"> de c</w:t>
      </w:r>
      <w:r w:rsidRPr="00F44119">
        <w:rPr>
          <w:b/>
        </w:rPr>
        <w:t>réativité</w:t>
      </w:r>
      <w:r>
        <w:rPr>
          <w:b/>
        </w:rPr>
        <w:t xml:space="preserve"> et</w:t>
      </w:r>
      <w:r w:rsidRPr="00F44119">
        <w:rPr>
          <w:b/>
        </w:rPr>
        <w:t xml:space="preserve"> adaptation</w:t>
      </w:r>
      <w:r w:rsidRPr="00F44119">
        <w:t xml:space="preserve"> </w:t>
      </w:r>
      <w:r>
        <w:t>en lien avec la diversité des publics cible</w:t>
      </w:r>
      <w:r w:rsidRPr="00F44119">
        <w:t xml:space="preserve"> </w:t>
      </w:r>
      <w:r>
        <w:t>(</w:t>
      </w:r>
      <w:r w:rsidRPr="00F44119">
        <w:t>besoins variés et pistes de prise en charge multiples</w:t>
      </w:r>
      <w:r>
        <w:t>)</w:t>
      </w:r>
      <w:r w:rsidRPr="00F44119">
        <w:t>.</w:t>
      </w:r>
    </w:p>
    <w:p w14:paraId="0E37A9B7" w14:textId="5F4BE9FD" w:rsidR="00646292" w:rsidRPr="00F44119" w:rsidRDefault="00646292" w:rsidP="00646292">
      <w:pPr>
        <w:pStyle w:val="Sansinterligne"/>
        <w:jc w:val="both"/>
      </w:pPr>
      <w:r w:rsidRPr="00CF60ED">
        <w:rPr>
          <w:bCs/>
        </w:rPr>
        <w:t>Vous êtes à même de</w:t>
      </w:r>
      <w:r>
        <w:rPr>
          <w:b/>
        </w:rPr>
        <w:t xml:space="preserve"> communiquer clairement </w:t>
      </w:r>
      <w:r w:rsidRPr="00F44119">
        <w:t>avec tous les membres de l’équipe et</w:t>
      </w:r>
      <w:r>
        <w:t xml:space="preserve"> de vous adapter </w:t>
      </w:r>
      <w:r w:rsidRPr="00F44119">
        <w:t xml:space="preserve"> </w:t>
      </w:r>
      <w:r w:rsidR="00CF60ED">
        <w:t xml:space="preserve">à </w:t>
      </w:r>
      <w:r w:rsidRPr="00F44119">
        <w:rPr>
          <w:b/>
        </w:rPr>
        <w:t>l’organisation</w:t>
      </w:r>
      <w:r w:rsidRPr="00F44119">
        <w:t xml:space="preserve"> de l’équipe</w:t>
      </w:r>
    </w:p>
    <w:p w14:paraId="08769153" w14:textId="77777777" w:rsidR="00646292" w:rsidRPr="00F44119" w:rsidRDefault="00646292" w:rsidP="00646292">
      <w:pPr>
        <w:pStyle w:val="Sansinterligne"/>
        <w:jc w:val="both"/>
      </w:pPr>
      <w:r w:rsidRPr="00F44119">
        <w:t>Attrait pour la clinique et le travail familial</w:t>
      </w:r>
    </w:p>
    <w:p w14:paraId="47B1C756" w14:textId="30872420" w:rsidR="00646292" w:rsidRPr="00F44119" w:rsidRDefault="00646292" w:rsidP="00646292">
      <w:pPr>
        <w:pStyle w:val="Sansinterligne"/>
        <w:jc w:val="both"/>
      </w:pPr>
      <w:r w:rsidRPr="00F44119">
        <w:t xml:space="preserve">À l’aise avec la conduite d’entretien ou </w:t>
      </w:r>
      <w:r w:rsidR="00580363">
        <w:t xml:space="preserve">vous êtes très intéressé à </w:t>
      </w:r>
      <w:r w:rsidRPr="00F44119">
        <w:t>découvrir cet aspect du travail</w:t>
      </w:r>
      <w:r w:rsidR="00580363">
        <w:t>.</w:t>
      </w:r>
    </w:p>
    <w:p w14:paraId="640AA313" w14:textId="77777777" w:rsidR="00646292" w:rsidRPr="00325578" w:rsidRDefault="00646292" w:rsidP="002562A0">
      <w:pPr>
        <w:pStyle w:val="Sansinterligne"/>
        <w:jc w:val="both"/>
        <w:rPr>
          <w:rFonts w:eastAsia="Times New Roman"/>
        </w:rPr>
      </w:pPr>
    </w:p>
    <w:p w14:paraId="6559E4EF" w14:textId="6C590993" w:rsidR="002562A0" w:rsidRDefault="002562A0" w:rsidP="002562A0">
      <w:pPr>
        <w:pStyle w:val="Sansinterligne"/>
        <w:jc w:val="both"/>
      </w:pPr>
      <w:r>
        <w:t xml:space="preserve">Vous collaborez avec les intervenants mobiles, </w:t>
      </w:r>
      <w:r w:rsidR="00580363">
        <w:t>l’interface mobilea</w:t>
      </w:r>
      <w:r>
        <w:t>, les case-managers, les pédopsychiatres de réseau, la coordination de réseau et tout autre opérateur au sein du réseau en fonction des besoins du (des) bénéficiaires.</w:t>
      </w:r>
    </w:p>
    <w:p w14:paraId="701F2C14" w14:textId="2C5E001D" w:rsidR="00E132E2" w:rsidRPr="00325578" w:rsidRDefault="00E132E2" w:rsidP="002562A0">
      <w:pPr>
        <w:pStyle w:val="Sansinterligne"/>
        <w:jc w:val="both"/>
        <w:rPr>
          <w:rFonts w:eastAsia="Times New Roman"/>
        </w:rPr>
      </w:pPr>
      <w:r w:rsidRPr="00D36AB5">
        <w:rPr>
          <w:rFonts w:eastAsia="Times New Roman"/>
        </w:rPr>
        <w:t>Vous êtes adaptatif et intéressé par le travail en binôme</w:t>
      </w:r>
      <w:r w:rsidR="00D36AB5">
        <w:rPr>
          <w:rFonts w:eastAsia="Times New Roman"/>
        </w:rPr>
        <w:t xml:space="preserve"> (sans exclusive) au sein de l’équipe mobile mais aussi avec des partenaires du réseau</w:t>
      </w:r>
      <w:r w:rsidR="00580363">
        <w:rPr>
          <w:rFonts w:eastAsia="Times New Roman"/>
        </w:rPr>
        <w:t>.</w:t>
      </w:r>
    </w:p>
    <w:p w14:paraId="44B09870" w14:textId="77777777" w:rsidR="002562A0" w:rsidRDefault="002562A0" w:rsidP="00642BC2">
      <w:pPr>
        <w:pStyle w:val="Sansinterligne"/>
        <w:jc w:val="both"/>
        <w:rPr>
          <w:b/>
          <w:u w:val="single"/>
        </w:rPr>
      </w:pPr>
    </w:p>
    <w:p w14:paraId="45D4E4F1" w14:textId="77777777" w:rsidR="002F16BA" w:rsidRPr="00F64DDC" w:rsidRDefault="002562A0" w:rsidP="00642BC2">
      <w:pPr>
        <w:pStyle w:val="Sansinterligne"/>
        <w:jc w:val="both"/>
        <w:rPr>
          <w:b/>
          <w:u w:val="single"/>
        </w:rPr>
      </w:pPr>
      <w:r>
        <w:rPr>
          <w:b/>
          <w:u w:val="single"/>
        </w:rPr>
        <w:t>Profil requis</w:t>
      </w:r>
      <w:r w:rsidR="00F64DDC" w:rsidRPr="00F64DDC">
        <w:rPr>
          <w:b/>
          <w:u w:val="single"/>
        </w:rPr>
        <w:t> :</w:t>
      </w:r>
      <w:r w:rsidR="002F16BA" w:rsidRPr="00F64DDC">
        <w:rPr>
          <w:b/>
          <w:u w:val="single"/>
        </w:rPr>
        <w:t> </w:t>
      </w:r>
    </w:p>
    <w:p w14:paraId="135FCCBE" w14:textId="77777777" w:rsidR="00642BC2" w:rsidRDefault="00642BC2" w:rsidP="00642BC2">
      <w:pPr>
        <w:pStyle w:val="Sansinterligne"/>
        <w:jc w:val="both"/>
      </w:pPr>
    </w:p>
    <w:p w14:paraId="32BC37E9" w14:textId="0C0A1C44" w:rsidR="00FF4DED" w:rsidRPr="00FF4DED" w:rsidRDefault="00803C9A" w:rsidP="00642BC2">
      <w:pPr>
        <w:pStyle w:val="Sansinterligne"/>
        <w:jc w:val="both"/>
        <w:rPr>
          <w:bCs/>
        </w:rPr>
      </w:pPr>
      <w:r w:rsidRPr="006B18CE">
        <w:t xml:space="preserve">Vous possédez </w:t>
      </w:r>
      <w:r w:rsidR="00642BC2" w:rsidRPr="006B18CE">
        <w:t>u</w:t>
      </w:r>
      <w:r w:rsidR="006B18CE" w:rsidRPr="006B18CE">
        <w:t xml:space="preserve">n </w:t>
      </w:r>
      <w:r w:rsidR="006B18CE">
        <w:rPr>
          <w:bCs/>
        </w:rPr>
        <w:t xml:space="preserve">bachelier éducateur spécialisé </w:t>
      </w:r>
      <w:r w:rsidR="00FF4DED">
        <w:rPr>
          <w:bCs/>
        </w:rPr>
        <w:t xml:space="preserve">ou vous êtes en possession d’un bachelier </w:t>
      </w:r>
      <w:r w:rsidR="00F44119">
        <w:rPr>
          <w:bCs/>
        </w:rPr>
        <w:t>assistant social</w:t>
      </w:r>
      <w:r w:rsidR="00646292">
        <w:rPr>
          <w:bCs/>
        </w:rPr>
        <w:t>.</w:t>
      </w:r>
    </w:p>
    <w:p w14:paraId="39C3846C" w14:textId="2D988818" w:rsidR="006A0B60" w:rsidRDefault="00803C9A" w:rsidP="00642BC2">
      <w:pPr>
        <w:pStyle w:val="Sansinterligne"/>
        <w:jc w:val="both"/>
      </w:pPr>
      <w:r w:rsidRPr="0011590A">
        <w:t>Une expérience de 3 années minimum est demandée dans l'intersectorialité (aide à la jeunesse- secteur handicap- enseignement</w:t>
      </w:r>
      <w:r w:rsidR="006B18CE">
        <w:t>, etc.</w:t>
      </w:r>
      <w:r w:rsidRPr="0011590A">
        <w:t>) </w:t>
      </w:r>
      <w:r w:rsidR="00E132E2">
        <w:t>.</w:t>
      </w:r>
    </w:p>
    <w:p w14:paraId="1CBBF835" w14:textId="062E873C" w:rsidR="006A0B60" w:rsidRDefault="00803C9A" w:rsidP="00642BC2">
      <w:pPr>
        <w:pStyle w:val="Sansinterligne"/>
        <w:jc w:val="both"/>
      </w:pPr>
      <w:r w:rsidRPr="0011590A">
        <w:t xml:space="preserve">Vous avez une connaissance du réseau d’aide et de soins </w:t>
      </w:r>
      <w:r w:rsidR="003F6A49">
        <w:t xml:space="preserve">sur le territoire </w:t>
      </w:r>
      <w:r w:rsidR="00646292">
        <w:t>de Huy-Waremme</w:t>
      </w:r>
      <w:r w:rsidR="006A0B60">
        <w:t>.</w:t>
      </w:r>
    </w:p>
    <w:p w14:paraId="722DBBFA" w14:textId="4FA9C32E" w:rsidR="006A0B60" w:rsidRDefault="00803C9A" w:rsidP="00642BC2">
      <w:pPr>
        <w:pStyle w:val="Sansinterligne"/>
        <w:jc w:val="both"/>
      </w:pPr>
      <w:r w:rsidRPr="0011590A">
        <w:t>Vous utilisez les logiciels informatiques de base</w:t>
      </w:r>
      <w:r w:rsidR="00E132E2">
        <w:t>.</w:t>
      </w:r>
    </w:p>
    <w:p w14:paraId="5F9164E6" w14:textId="3EB199F9" w:rsidR="006A0B60" w:rsidRDefault="00803C9A" w:rsidP="00642BC2">
      <w:pPr>
        <w:pStyle w:val="Sansinterligne"/>
        <w:jc w:val="both"/>
      </w:pPr>
      <w:r w:rsidRPr="0011590A">
        <w:t>Vous possédez un permis de conduire</w:t>
      </w:r>
      <w:r w:rsidR="00E132E2">
        <w:t>.</w:t>
      </w:r>
    </w:p>
    <w:p w14:paraId="67D8A7CA" w14:textId="77777777" w:rsidR="003F6A49" w:rsidRDefault="003F6A49" w:rsidP="00642BC2">
      <w:pPr>
        <w:pStyle w:val="Sansinterligne"/>
        <w:jc w:val="both"/>
      </w:pPr>
    </w:p>
    <w:p w14:paraId="7DA9E139" w14:textId="77777777" w:rsidR="003F6A49" w:rsidRDefault="003F6A49" w:rsidP="00642BC2">
      <w:pPr>
        <w:pStyle w:val="Sansinterligne"/>
        <w:jc w:val="both"/>
      </w:pPr>
    </w:p>
    <w:p w14:paraId="793236AC" w14:textId="77777777" w:rsidR="006A0B60" w:rsidRPr="003F6A49" w:rsidRDefault="00803C9A" w:rsidP="00642BC2">
      <w:pPr>
        <w:pStyle w:val="Sansinterligne"/>
        <w:jc w:val="both"/>
        <w:rPr>
          <w:b/>
          <w:u w:val="single"/>
        </w:rPr>
      </w:pPr>
      <w:r w:rsidRPr="003F6A49">
        <w:rPr>
          <w:b/>
          <w:u w:val="single"/>
        </w:rPr>
        <w:t>Postuler :</w:t>
      </w:r>
    </w:p>
    <w:p w14:paraId="16686524" w14:textId="6F59209F" w:rsidR="002562A0" w:rsidRDefault="00803C9A" w:rsidP="00642BC2">
      <w:pPr>
        <w:pStyle w:val="Sansinterligne"/>
        <w:jc w:val="both"/>
        <w:rPr>
          <w:b/>
        </w:rPr>
      </w:pPr>
      <w:r w:rsidRPr="007055F3">
        <w:rPr>
          <w:b/>
        </w:rPr>
        <w:t>Les candidat(e)s intéressé(e)s sont invité(e)s à nous envoyer leur CV, ainsi qu'une lettre de motivation</w:t>
      </w:r>
      <w:r w:rsidR="003F6A49" w:rsidRPr="007055F3">
        <w:rPr>
          <w:b/>
        </w:rPr>
        <w:t xml:space="preserve"> dans laquelle vous mettrez en évidence vos compétences en lien avec les différents publics cibles, votre connaissance du réseau, les bénéfices que vous retirez de vos expériences professionnelles en lien avec la fonction à pourvoir. </w:t>
      </w:r>
      <w:r w:rsidR="00491FFB">
        <w:rPr>
          <w:b/>
        </w:rPr>
        <w:t>Une situation clinique vous sera présentée lors de l’entretien.</w:t>
      </w:r>
    </w:p>
    <w:p w14:paraId="3CEB9FBD" w14:textId="6F9EFB71" w:rsidR="00CF60ED" w:rsidRPr="007055F3" w:rsidRDefault="00CF60ED" w:rsidP="00642BC2">
      <w:pPr>
        <w:pStyle w:val="Sansinterligne"/>
        <w:jc w:val="both"/>
        <w:rPr>
          <w:b/>
        </w:rPr>
      </w:pPr>
      <w:r>
        <w:rPr>
          <w:b/>
        </w:rPr>
        <w:t>Engagement dès que possible.</w:t>
      </w:r>
    </w:p>
    <w:p w14:paraId="3DFCC4E9" w14:textId="77777777" w:rsidR="002562A0" w:rsidRDefault="002562A0" w:rsidP="00642BC2">
      <w:pPr>
        <w:pStyle w:val="Sansinterligne"/>
        <w:jc w:val="both"/>
      </w:pPr>
    </w:p>
    <w:p w14:paraId="251AE647" w14:textId="01F68F8A" w:rsidR="002562A0" w:rsidRDefault="002562A0" w:rsidP="002562A0">
      <w:pPr>
        <w:pStyle w:val="Sansinterligne"/>
        <w:jc w:val="both"/>
      </w:pPr>
      <w:r>
        <w:t>Les candidatures sont à envoyer</w:t>
      </w:r>
      <w:r w:rsidRPr="0011590A">
        <w:t xml:space="preserve"> par mail</w:t>
      </w:r>
      <w:r>
        <w:t>,</w:t>
      </w:r>
      <w:r w:rsidRPr="0011590A">
        <w:t xml:space="preserve"> uniquement à l'adresse électronique suivante </w:t>
      </w:r>
      <w:hyperlink r:id="rId8" w:history="1">
        <w:r w:rsidR="008E57D5" w:rsidRPr="008E57D5">
          <w:rPr>
            <w:rStyle w:val="Lienhypertexte"/>
          </w:rPr>
          <w:t>elodie.pa</w:t>
        </w:r>
        <w:r w:rsidR="008E57D5" w:rsidRPr="00865C94">
          <w:rPr>
            <w:rStyle w:val="Lienhypertexte"/>
          </w:rPr>
          <w:t>cque@realism0-18.be</w:t>
        </w:r>
      </w:hyperlink>
      <w:r w:rsidR="008E57D5">
        <w:t xml:space="preserve"> </w:t>
      </w:r>
      <w:r w:rsidR="008E57D5" w:rsidRPr="008E57D5">
        <w:rPr>
          <w:b/>
          <w:bCs/>
        </w:rPr>
        <w:t>en objet</w:t>
      </w:r>
      <w:r w:rsidR="008E57D5">
        <w:t> : candidature MOBILEA HUY-WAREMME</w:t>
      </w:r>
    </w:p>
    <w:p w14:paraId="6266F5FD" w14:textId="77777777" w:rsidR="008E57D5" w:rsidRDefault="008E57D5" w:rsidP="002562A0">
      <w:pPr>
        <w:pStyle w:val="Sansinterligne"/>
        <w:jc w:val="both"/>
      </w:pPr>
    </w:p>
    <w:p w14:paraId="1400FE26" w14:textId="77777777" w:rsidR="002562A0" w:rsidRDefault="002562A0" w:rsidP="002562A0">
      <w:pPr>
        <w:pStyle w:val="Sansinterligne"/>
        <w:jc w:val="both"/>
      </w:pPr>
    </w:p>
    <w:p w14:paraId="0522AECE" w14:textId="320BDC2B" w:rsidR="002562A0" w:rsidRPr="00C010FA" w:rsidRDefault="002562A0" w:rsidP="002562A0">
      <w:pPr>
        <w:pStyle w:val="Sansinterligne"/>
        <w:jc w:val="both"/>
        <w:rPr>
          <w:b/>
          <w:bCs/>
        </w:rPr>
      </w:pPr>
      <w:r w:rsidRPr="00C010FA">
        <w:rPr>
          <w:b/>
          <w:bCs/>
        </w:rPr>
        <w:t xml:space="preserve">La réception des candidatures se clôture le </w:t>
      </w:r>
      <w:r w:rsidR="00CF60ED">
        <w:rPr>
          <w:b/>
          <w:bCs/>
        </w:rPr>
        <w:t>vendredi 29 mai 2026.</w:t>
      </w:r>
    </w:p>
    <w:p w14:paraId="1E98D4C1" w14:textId="77777777" w:rsidR="003F6A49" w:rsidRDefault="003F6A49" w:rsidP="00642BC2">
      <w:pPr>
        <w:pStyle w:val="Sansinterligne"/>
        <w:jc w:val="both"/>
      </w:pPr>
    </w:p>
    <w:p w14:paraId="2D058D8A" w14:textId="0D803064" w:rsidR="000E6C8F" w:rsidRDefault="00803C9A" w:rsidP="00642BC2">
      <w:pPr>
        <w:pStyle w:val="Sansinterligne"/>
        <w:jc w:val="both"/>
      </w:pPr>
      <w:r w:rsidRPr="0011590A">
        <w:t xml:space="preserve">L'épreuve de sélection </w:t>
      </w:r>
      <w:r w:rsidR="008E57D5">
        <w:t xml:space="preserve">est prévue le </w:t>
      </w:r>
      <w:r w:rsidR="00CF60ED">
        <w:t xml:space="preserve">lundi 8 juin </w:t>
      </w:r>
      <w:r w:rsidR="00F26B93">
        <w:t>en journée.</w:t>
      </w:r>
    </w:p>
    <w:p w14:paraId="0172C784" w14:textId="77777777" w:rsidR="00F44119" w:rsidRDefault="00F44119" w:rsidP="00642BC2">
      <w:pPr>
        <w:pStyle w:val="Sansinterligne"/>
        <w:jc w:val="both"/>
      </w:pPr>
    </w:p>
    <w:p w14:paraId="594831AA" w14:textId="77777777" w:rsidR="00F44119" w:rsidRPr="00F44119" w:rsidRDefault="00F44119" w:rsidP="00F44119">
      <w:pPr>
        <w:pStyle w:val="Sansinterligne"/>
        <w:jc w:val="both"/>
      </w:pPr>
    </w:p>
    <w:p w14:paraId="700C4B1F" w14:textId="77777777" w:rsidR="00F44119" w:rsidRPr="00F44119" w:rsidRDefault="00F44119" w:rsidP="00F44119">
      <w:pPr>
        <w:pStyle w:val="Sansinterligne"/>
        <w:jc w:val="both"/>
      </w:pPr>
    </w:p>
    <w:p w14:paraId="13EADB54" w14:textId="77777777" w:rsidR="00F44119" w:rsidRDefault="00F44119" w:rsidP="00642BC2">
      <w:pPr>
        <w:pStyle w:val="Sansinterligne"/>
        <w:jc w:val="both"/>
      </w:pPr>
    </w:p>
    <w:sectPr w:rsidR="00F4411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0B4" w14:textId="77777777" w:rsidR="00415B80" w:rsidRDefault="00415B80" w:rsidP="006A0B60">
      <w:pPr>
        <w:spacing w:after="0" w:line="240" w:lineRule="auto"/>
      </w:pPr>
      <w:r>
        <w:separator/>
      </w:r>
    </w:p>
  </w:endnote>
  <w:endnote w:type="continuationSeparator" w:id="0">
    <w:p w14:paraId="4025C859" w14:textId="77777777" w:rsidR="00415B80" w:rsidRDefault="00415B80" w:rsidP="006A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79480"/>
      <w:docPartObj>
        <w:docPartGallery w:val="Page Numbers (Bottom of Page)"/>
        <w:docPartUnique/>
      </w:docPartObj>
    </w:sdtPr>
    <w:sdtEndPr>
      <w:rPr>
        <w:b/>
        <w:color w:val="FF0000"/>
      </w:rPr>
    </w:sdtEndPr>
    <w:sdtContent>
      <w:p w14:paraId="09D506ED" w14:textId="264B2328" w:rsidR="006A0B60" w:rsidRPr="00EE036C" w:rsidRDefault="00EE036C">
        <w:pPr>
          <w:pStyle w:val="Pieddepage"/>
          <w:jc w:val="right"/>
          <w:rPr>
            <w:b/>
            <w:color w:val="FF0000"/>
          </w:rPr>
        </w:pPr>
        <w:r w:rsidRPr="00EE036C">
          <w:rPr>
            <w:b/>
            <w:color w:val="FF0000"/>
          </w:rPr>
          <w:t>PS</w:t>
        </w:r>
        <w:r w:rsidR="000C413F">
          <w:rPr>
            <w:b/>
            <w:color w:val="FF0000"/>
          </w:rPr>
          <w:t>LD</w:t>
        </w:r>
        <w:r>
          <w:rPr>
            <w:b/>
            <w:color w:val="FF0000"/>
          </w:rPr>
          <w:t xml:space="preserve"> EM REALiSM</w:t>
        </w:r>
        <w:r w:rsidRPr="00EE036C">
          <w:rPr>
            <w:b/>
            <w:color w:val="FF0000"/>
          </w:rPr>
          <w:t xml:space="preserve"> </w:t>
        </w:r>
        <w:r w:rsidR="006A0B60" w:rsidRPr="00EE036C">
          <w:rPr>
            <w:b/>
            <w:color w:val="FF0000"/>
          </w:rPr>
          <w:fldChar w:fldCharType="begin"/>
        </w:r>
        <w:r w:rsidR="006A0B60" w:rsidRPr="00EE036C">
          <w:rPr>
            <w:b/>
            <w:color w:val="FF0000"/>
          </w:rPr>
          <w:instrText>PAGE   \* MERGEFORMAT</w:instrText>
        </w:r>
        <w:r w:rsidR="006A0B60" w:rsidRPr="00EE036C">
          <w:rPr>
            <w:b/>
            <w:color w:val="FF0000"/>
          </w:rPr>
          <w:fldChar w:fldCharType="separate"/>
        </w:r>
        <w:r w:rsidR="00CB3B60" w:rsidRPr="00CB3B60">
          <w:rPr>
            <w:b/>
            <w:noProof/>
            <w:color w:val="FF0000"/>
            <w:lang w:val="fr-FR"/>
          </w:rPr>
          <w:t>3</w:t>
        </w:r>
        <w:r w:rsidR="006A0B60" w:rsidRPr="00EE036C">
          <w:rPr>
            <w:b/>
            <w:color w:val="FF0000"/>
          </w:rPr>
          <w:fldChar w:fldCharType="end"/>
        </w:r>
      </w:p>
    </w:sdtContent>
  </w:sdt>
  <w:p w14:paraId="4C775F0E" w14:textId="77777777" w:rsidR="006A0B60" w:rsidRDefault="006A0B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34DF" w14:textId="77777777" w:rsidR="00415B80" w:rsidRDefault="00415B80" w:rsidP="006A0B60">
      <w:pPr>
        <w:spacing w:after="0" w:line="240" w:lineRule="auto"/>
      </w:pPr>
      <w:r>
        <w:separator/>
      </w:r>
    </w:p>
  </w:footnote>
  <w:footnote w:type="continuationSeparator" w:id="0">
    <w:p w14:paraId="160D280C" w14:textId="77777777" w:rsidR="00415B80" w:rsidRDefault="00415B80" w:rsidP="006A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5314" w14:textId="35A60187" w:rsidR="00C35AF3" w:rsidRDefault="00F90EC5">
    <w:pPr>
      <w:pStyle w:val="En-tte"/>
    </w:pPr>
    <w:r w:rsidRPr="002C555F">
      <w:t>Offre d’emploi é</w:t>
    </w:r>
    <w:r w:rsidR="00C35AF3" w:rsidRPr="002C555F">
      <w:t>ducateur</w:t>
    </w:r>
    <w:r w:rsidR="00C010FA" w:rsidRPr="002C555F">
      <w:t xml:space="preserve"> </w:t>
    </w:r>
    <w:r w:rsidR="00C35AF3" w:rsidRPr="002C555F">
      <w:t>spécialisé</w:t>
    </w:r>
    <w:r w:rsidR="00C010FA" w:rsidRPr="002C555F">
      <w:t xml:space="preserve"> </w:t>
    </w:r>
    <w:r w:rsidR="003D1EEA" w:rsidRPr="002C555F">
      <w:t>ou psychomotricien</w:t>
    </w:r>
    <w:r w:rsidR="002C555F">
      <w:t xml:space="preserve"> mobilea antenne de Huy-Waremme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649"/>
    <w:multiLevelType w:val="hybridMultilevel"/>
    <w:tmpl w:val="97ECB2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3684EFE"/>
    <w:multiLevelType w:val="hybridMultilevel"/>
    <w:tmpl w:val="0A7A5BF0"/>
    <w:lvl w:ilvl="0" w:tplc="0DB2CC1C">
      <w:start w:val="6"/>
      <w:numFmt w:val="bullet"/>
      <w:lvlText w:val="-"/>
      <w:lvlJc w:val="left"/>
      <w:pPr>
        <w:ind w:left="720" w:hanging="360"/>
      </w:pPr>
      <w:rPr>
        <w:rFonts w:ascii="Times New Roman" w:eastAsia="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2165D5D"/>
    <w:multiLevelType w:val="hybridMultilevel"/>
    <w:tmpl w:val="B2782A5C"/>
    <w:lvl w:ilvl="0" w:tplc="D0861BC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54C71F4D"/>
    <w:multiLevelType w:val="multilevel"/>
    <w:tmpl w:val="06A8C7A6"/>
    <w:lvl w:ilvl="0">
      <w:start w:val="2"/>
      <w:numFmt w:val="decimal"/>
      <w:lvlText w:val="%1."/>
      <w:lvlJc w:val="left"/>
      <w:pPr>
        <w:tabs>
          <w:tab w:val="num" w:pos="720"/>
        </w:tabs>
        <w:ind w:left="720" w:hanging="360"/>
      </w:pPr>
      <w:rPr>
        <w:rFonts w:cs="Times New Roman" w:hint="default"/>
        <w:sz w:val="20"/>
        <w:szCs w:val="2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FDD20E9"/>
    <w:multiLevelType w:val="hybridMultilevel"/>
    <w:tmpl w:val="B426BD78"/>
    <w:lvl w:ilvl="0" w:tplc="0DB2CC1C">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3675001">
    <w:abstractNumId w:val="3"/>
  </w:num>
  <w:num w:numId="2" w16cid:durableId="1161965750">
    <w:abstractNumId w:val="4"/>
  </w:num>
  <w:num w:numId="3" w16cid:durableId="50544031">
    <w:abstractNumId w:val="1"/>
  </w:num>
  <w:num w:numId="4" w16cid:durableId="195237773">
    <w:abstractNumId w:val="0"/>
  </w:num>
  <w:num w:numId="5" w16cid:durableId="99812233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9A"/>
    <w:rsid w:val="00076FB3"/>
    <w:rsid w:val="0009106A"/>
    <w:rsid w:val="000C413F"/>
    <w:rsid w:val="000E6C8F"/>
    <w:rsid w:val="00114DDB"/>
    <w:rsid w:val="0015404C"/>
    <w:rsid w:val="00157536"/>
    <w:rsid w:val="001B0A32"/>
    <w:rsid w:val="002562A0"/>
    <w:rsid w:val="002C555F"/>
    <w:rsid w:val="002F16BA"/>
    <w:rsid w:val="00325578"/>
    <w:rsid w:val="003D1EEA"/>
    <w:rsid w:val="003F3101"/>
    <w:rsid w:val="003F6A49"/>
    <w:rsid w:val="00415B80"/>
    <w:rsid w:val="00473D06"/>
    <w:rsid w:val="00491FFB"/>
    <w:rsid w:val="00580363"/>
    <w:rsid w:val="005A2A75"/>
    <w:rsid w:val="00642BC2"/>
    <w:rsid w:val="00646292"/>
    <w:rsid w:val="00686CA0"/>
    <w:rsid w:val="006A0B60"/>
    <w:rsid w:val="006A67EC"/>
    <w:rsid w:val="006B18CE"/>
    <w:rsid w:val="007055F3"/>
    <w:rsid w:val="00803C9A"/>
    <w:rsid w:val="008107E5"/>
    <w:rsid w:val="00855354"/>
    <w:rsid w:val="008666F8"/>
    <w:rsid w:val="008C2A76"/>
    <w:rsid w:val="008E57D5"/>
    <w:rsid w:val="009E024A"/>
    <w:rsid w:val="00A509B7"/>
    <w:rsid w:val="00AF77EE"/>
    <w:rsid w:val="00B17E2F"/>
    <w:rsid w:val="00B661C6"/>
    <w:rsid w:val="00C010FA"/>
    <w:rsid w:val="00C21692"/>
    <w:rsid w:val="00C22138"/>
    <w:rsid w:val="00C35AF3"/>
    <w:rsid w:val="00CA7C38"/>
    <w:rsid w:val="00CB3B60"/>
    <w:rsid w:val="00CD30FF"/>
    <w:rsid w:val="00CF60ED"/>
    <w:rsid w:val="00D36AB5"/>
    <w:rsid w:val="00E132E2"/>
    <w:rsid w:val="00E767FD"/>
    <w:rsid w:val="00EE036C"/>
    <w:rsid w:val="00EE5EDC"/>
    <w:rsid w:val="00F26B93"/>
    <w:rsid w:val="00F44119"/>
    <w:rsid w:val="00F52262"/>
    <w:rsid w:val="00F64DDC"/>
    <w:rsid w:val="00F80BCB"/>
    <w:rsid w:val="00F90EC5"/>
    <w:rsid w:val="00FC62C7"/>
    <w:rsid w:val="00FF4D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2F9C"/>
  <w15:docId w15:val="{66E2CB82-4D0E-4C47-85A2-9BB55E7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9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03C9A"/>
    <w:pPr>
      <w:ind w:left="720"/>
      <w:contextualSpacing/>
    </w:pPr>
    <w:rPr>
      <w:rFonts w:ascii="Calibri" w:eastAsia="Times New Roman" w:hAnsi="Calibri" w:cs="Times New Roman"/>
    </w:rPr>
  </w:style>
  <w:style w:type="paragraph" w:customStyle="1" w:styleId="ecxmsonormal">
    <w:name w:val="ecxmsonormal"/>
    <w:basedOn w:val="Normal"/>
    <w:rsid w:val="00803C9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el">
    <w:name w:val="titel"/>
    <w:basedOn w:val="Normal"/>
    <w:rsid w:val="00803C9A"/>
    <w:pPr>
      <w:spacing w:before="160" w:after="0" w:line="240" w:lineRule="auto"/>
    </w:pPr>
    <w:rPr>
      <w:rFonts w:ascii="Frutiger 45 Light" w:eastAsia="Times New Roman" w:hAnsi="Frutiger 45 Light" w:cs="Times New Roman"/>
      <w:b/>
      <w:noProof/>
      <w:sz w:val="40"/>
      <w:szCs w:val="20"/>
      <w:lang w:val="nl-BE"/>
    </w:rPr>
  </w:style>
  <w:style w:type="paragraph" w:styleId="NormalWeb">
    <w:name w:val="Normal (Web)"/>
    <w:basedOn w:val="Normal"/>
    <w:uiPriority w:val="99"/>
    <w:semiHidden/>
    <w:unhideWhenUsed/>
    <w:rsid w:val="00EE5EDC"/>
    <w:pPr>
      <w:spacing w:after="0" w:line="240" w:lineRule="auto"/>
    </w:pPr>
    <w:rPr>
      <w:rFonts w:ascii="Times New Roman" w:hAnsi="Times New Roman" w:cs="Times New Roman"/>
      <w:sz w:val="24"/>
      <w:szCs w:val="24"/>
      <w:lang w:eastAsia="fr-BE"/>
    </w:rPr>
  </w:style>
  <w:style w:type="paragraph" w:styleId="En-tte">
    <w:name w:val="header"/>
    <w:basedOn w:val="Normal"/>
    <w:link w:val="En-tteCar"/>
    <w:uiPriority w:val="99"/>
    <w:unhideWhenUsed/>
    <w:rsid w:val="006A0B60"/>
    <w:pPr>
      <w:tabs>
        <w:tab w:val="center" w:pos="4536"/>
        <w:tab w:val="right" w:pos="9072"/>
      </w:tabs>
      <w:spacing w:after="0" w:line="240" w:lineRule="auto"/>
    </w:pPr>
  </w:style>
  <w:style w:type="character" w:customStyle="1" w:styleId="En-tteCar">
    <w:name w:val="En-tête Car"/>
    <w:basedOn w:val="Policepardfaut"/>
    <w:link w:val="En-tte"/>
    <w:uiPriority w:val="99"/>
    <w:rsid w:val="006A0B60"/>
  </w:style>
  <w:style w:type="paragraph" w:styleId="Pieddepage">
    <w:name w:val="footer"/>
    <w:basedOn w:val="Normal"/>
    <w:link w:val="PieddepageCar"/>
    <w:uiPriority w:val="99"/>
    <w:unhideWhenUsed/>
    <w:rsid w:val="006A0B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B60"/>
  </w:style>
  <w:style w:type="paragraph" w:styleId="Sansinterligne">
    <w:name w:val="No Spacing"/>
    <w:uiPriority w:val="1"/>
    <w:qFormat/>
    <w:rsid w:val="00642BC2"/>
    <w:pPr>
      <w:spacing w:after="0" w:line="240" w:lineRule="auto"/>
    </w:pPr>
  </w:style>
  <w:style w:type="paragraph" w:styleId="Textedebulles">
    <w:name w:val="Balloon Text"/>
    <w:basedOn w:val="Normal"/>
    <w:link w:val="TextedebullesCar"/>
    <w:uiPriority w:val="99"/>
    <w:semiHidden/>
    <w:unhideWhenUsed/>
    <w:rsid w:val="00A509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09B7"/>
    <w:rPr>
      <w:rFonts w:ascii="Tahoma" w:hAnsi="Tahoma" w:cs="Tahoma"/>
      <w:sz w:val="16"/>
      <w:szCs w:val="16"/>
    </w:rPr>
  </w:style>
  <w:style w:type="character" w:styleId="lev">
    <w:name w:val="Strong"/>
    <w:basedOn w:val="Policepardfaut"/>
    <w:uiPriority w:val="22"/>
    <w:qFormat/>
    <w:rsid w:val="006B18CE"/>
    <w:rPr>
      <w:b/>
      <w:bCs/>
    </w:rPr>
  </w:style>
  <w:style w:type="character" w:styleId="Lienhypertexte">
    <w:name w:val="Hyperlink"/>
    <w:basedOn w:val="Policepardfaut"/>
    <w:uiPriority w:val="99"/>
    <w:unhideWhenUsed/>
    <w:rsid w:val="007055F3"/>
    <w:rPr>
      <w:color w:val="0000FF" w:themeColor="hyperlink"/>
      <w:u w:val="single"/>
    </w:rPr>
  </w:style>
  <w:style w:type="character" w:styleId="Mentionnonrsolue">
    <w:name w:val="Unresolved Mention"/>
    <w:basedOn w:val="Policepardfaut"/>
    <w:uiPriority w:val="99"/>
    <w:semiHidden/>
    <w:unhideWhenUsed/>
    <w:rsid w:val="008E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die.pacque@realism0-18.be" TargetMode="External"/><Relationship Id="rId3" Type="http://schemas.openxmlformats.org/officeDocument/2006/relationships/settings" Target="settings.xml"/><Relationship Id="rId7" Type="http://schemas.openxmlformats.org/officeDocument/2006/relationships/hyperlink" Target="https://www.psy0-18.be/index.php/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1424</Words>
  <Characters>7837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Wattiez</dc:creator>
  <cp:keywords/>
  <dc:description/>
  <cp:lastModifiedBy>Christine Wattiez</cp:lastModifiedBy>
  <cp:revision>3</cp:revision>
  <cp:lastPrinted>2024-09-10T20:18:00Z</cp:lastPrinted>
  <dcterms:created xsi:type="dcterms:W3CDTF">2026-04-27T08:57:00Z</dcterms:created>
  <dcterms:modified xsi:type="dcterms:W3CDTF">2026-04-27T08:59:00Z</dcterms:modified>
</cp:coreProperties>
</file>